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资源与安全工程学院心理知识竞赛圆满举行</w:t>
      </w:r>
    </w:p>
    <w:p>
      <w:pPr>
        <w:spacing w:before="156" w:beforeLines="50" w:line="480" w:lineRule="exact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了解我院学生心理知识的储备水平，</w:t>
      </w:r>
      <w:r>
        <w:rPr>
          <w:rFonts w:hint="eastAsia" w:asciiTheme="minorEastAsia" w:hAnsiTheme="minorEastAsia" w:cstheme="minorEastAsia"/>
          <w:sz w:val="24"/>
        </w:rPr>
        <w:t>提高我院学生对心理健康的关注和认知，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丰富学生的大学生活，促进学生身心的全面发展。</w:t>
      </w:r>
      <w:r>
        <w:rPr>
          <w:rFonts w:hint="eastAsia" w:asciiTheme="minorEastAsia" w:hAnsiTheme="minorEastAsia" w:cstheme="minorEastAsia"/>
          <w:sz w:val="24"/>
        </w:rPr>
        <w:t>资源与安全工程学院于2020年11月1日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14:00</w:t>
      </w:r>
      <w:r>
        <w:rPr>
          <w:rFonts w:hint="eastAsia" w:asciiTheme="minorEastAsia" w:hAnsiTheme="minorEastAsia" w:cstheme="minorEastAsia"/>
          <w:sz w:val="24"/>
        </w:rPr>
        <w:t>在新校区A座103举办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了主题为</w:t>
      </w:r>
      <w:r>
        <w:rPr>
          <w:rFonts w:hint="eastAsia" w:asciiTheme="minorEastAsia" w:hAnsiTheme="minorEastAsia" w:cstheme="minorEastAsia"/>
          <w:sz w:val="24"/>
        </w:rPr>
        <w:t>“识理知心，逐光偕行”心理知识竞赛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的初赛，本次竞赛包含对象广，院内研究生和本科生共有40余人参加。</w:t>
      </w:r>
    </w:p>
    <w:p>
      <w:pPr>
        <w:spacing w:line="480" w:lineRule="exact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/>
          <w:sz w:val="24"/>
        </w:rPr>
        <w:t>竞赛开始前，</w:t>
      </w:r>
      <w:r>
        <w:rPr>
          <w:rFonts w:hint="eastAsia"/>
          <w:sz w:val="24"/>
          <w:lang w:val="en-US" w:eastAsia="zh-CN"/>
        </w:rPr>
        <w:t>心助会</w:t>
      </w:r>
      <w:r>
        <w:rPr>
          <w:rFonts w:hint="eastAsia"/>
          <w:sz w:val="24"/>
        </w:rPr>
        <w:t>培训部监考人员组织参赛者有序入座并</w:t>
      </w:r>
      <w:r>
        <w:rPr>
          <w:rFonts w:hint="eastAsia"/>
          <w:sz w:val="24"/>
          <w:lang w:val="en-US" w:eastAsia="zh-CN"/>
        </w:rPr>
        <w:t>说明本次</w:t>
      </w:r>
      <w:r>
        <w:rPr>
          <w:rFonts w:hint="eastAsia"/>
          <w:sz w:val="24"/>
        </w:rPr>
        <w:t>考试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时长、题型等</w:t>
      </w:r>
      <w:r>
        <w:rPr>
          <w:rFonts w:hint="eastAsia"/>
          <w:sz w:val="24"/>
          <w:lang w:val="en-US" w:eastAsia="zh-CN"/>
        </w:rPr>
        <w:t>相关</w:t>
      </w:r>
      <w:bookmarkStart w:id="0" w:name="_GoBack"/>
      <w:bookmarkEnd w:id="0"/>
      <w:r>
        <w:rPr>
          <w:rFonts w:hint="eastAsia"/>
          <w:sz w:val="24"/>
        </w:rPr>
        <w:t>重要事宜。考试正式开始，同学们迅速进入答题状态，专心投入到竞赛中，室内氛围紧张而又宁静。</w:t>
      </w:r>
      <w:r>
        <w:rPr>
          <w:rFonts w:hint="eastAsia" w:asciiTheme="minorEastAsia" w:hAnsiTheme="minorEastAsia" w:cstheme="minorEastAsia"/>
          <w:sz w:val="24"/>
        </w:rPr>
        <w:t>本次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竞赛</w:t>
      </w:r>
      <w:r>
        <w:rPr>
          <w:rFonts w:hint="eastAsia" w:asciiTheme="minorEastAsia" w:hAnsiTheme="minorEastAsia" w:cstheme="minorEastAsia"/>
          <w:sz w:val="24"/>
        </w:rPr>
        <w:t>试卷由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心助会</w:t>
      </w:r>
      <w:r>
        <w:rPr>
          <w:rFonts w:hint="eastAsia" w:asciiTheme="minorEastAsia" w:hAnsiTheme="minorEastAsia" w:cstheme="minorEastAsia"/>
          <w:sz w:val="24"/>
        </w:rPr>
        <w:t>培训部部长团共同拟定，试题形式多样，知识面覆盖广阔，充分考查了同学们对心理知识的掌握和认知。时间在答题中飞快流逝，同学们陆续完成试题，在领取过富有纪念意义的小奖品后有序离场。伴随着考试结束铃声的响起，工作人员进行收卷与核查，本次心理知识竞赛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顺利结束。院内将根据成绩排序选择前4名的同学继续参与学校的比赛。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drawing>
          <wp:inline distT="0" distB="0" distL="114300" distR="114300">
            <wp:extent cx="5074920" cy="3810000"/>
            <wp:effectExtent l="0" t="0" r="0" b="0"/>
            <wp:docPr id="5" name="图片 5" descr="钟振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钟振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此次竞赛旨在让同学们主动学习心理知识，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多</w:t>
      </w:r>
      <w:r>
        <w:rPr>
          <w:rFonts w:hint="eastAsia" w:asciiTheme="minorEastAsia" w:hAnsiTheme="minorEastAsia" w:cstheme="minorEastAsia"/>
          <w:sz w:val="24"/>
        </w:rPr>
        <w:t>了解心理健康有关话题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让</w:t>
      </w:r>
      <w:r>
        <w:rPr>
          <w:rFonts w:hint="eastAsia" w:asciiTheme="minorEastAsia" w:hAnsiTheme="minorEastAsia" w:cstheme="minorEastAsia"/>
          <w:sz w:val="24"/>
        </w:rPr>
        <w:t>同学们在日后学习生活中能够秉持一颗阳光活泼</w:t>
      </w:r>
      <w:r>
        <w:rPr>
          <w:rFonts w:hint="eastAsia" w:asciiTheme="minorEastAsia" w:hAnsiTheme="minorEastAsia" w:cstheme="minorEastAsia"/>
          <w:sz w:val="24"/>
          <w:lang w:eastAsia="zh-CN"/>
        </w:rPr>
        <w:t>、</w:t>
      </w:r>
      <w:r>
        <w:rPr>
          <w:rFonts w:hint="eastAsia" w:asciiTheme="minorEastAsia" w:hAnsiTheme="minorEastAsia" w:cstheme="minorEastAsia"/>
          <w:sz w:val="24"/>
        </w:rPr>
        <w:t>乐观友爱的心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将知识学以致用，</w:t>
      </w:r>
      <w:r>
        <w:rPr>
          <w:rFonts w:hint="eastAsia" w:asciiTheme="minorEastAsia" w:hAnsiTheme="minorEastAsia" w:cstheme="minorEastAsia"/>
          <w:sz w:val="24"/>
        </w:rPr>
        <w:t>为以后的学习与生活奠定基础。</w:t>
      </w:r>
    </w:p>
    <w:p>
      <w:pPr>
        <w:spacing w:line="480" w:lineRule="exact"/>
        <w:jc w:val="righ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责任编辑（王卓泰、马志松）</w:t>
      </w:r>
    </w:p>
    <w:p>
      <w:pPr>
        <w:spacing w:line="240" w:lineRule="auto"/>
        <w:jc w:val="righ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cstheme="minorEastAsia"/>
          <w:sz w:val="24"/>
        </w:rPr>
        <w:t>责任审查（王志翔）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62A3B"/>
    <w:rsid w:val="001642CB"/>
    <w:rsid w:val="0035254D"/>
    <w:rsid w:val="00540427"/>
    <w:rsid w:val="00605F0F"/>
    <w:rsid w:val="00654BFF"/>
    <w:rsid w:val="00724797"/>
    <w:rsid w:val="008727D3"/>
    <w:rsid w:val="00CA1DC9"/>
    <w:rsid w:val="00E815AC"/>
    <w:rsid w:val="00F3202B"/>
    <w:rsid w:val="2EAA66DB"/>
    <w:rsid w:val="3B762A3B"/>
    <w:rsid w:val="48E332A7"/>
    <w:rsid w:val="57051749"/>
    <w:rsid w:val="59062F63"/>
    <w:rsid w:val="71E8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462</Characters>
  <Lines>3</Lines>
  <Paragraphs>1</Paragraphs>
  <TotalTime>41</TotalTime>
  <ScaleCrop>false</ScaleCrop>
  <LinksUpToDate>false</LinksUpToDate>
  <CharactersWithSpaces>542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2020-11-02T16:16:00Z</dcterms:created>
  <dc:creator>WwZzTt</dc:creator>
  <cp:lastModifiedBy>田欣欣</cp:lastModifiedBy>
  <dcterms:modified xsi:type="dcterms:W3CDTF">2020-11-04T16:00:07Z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